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845" w:rsidRDefault="00003845" w:rsidP="003E08C7">
      <w:pPr>
        <w:rPr>
          <w:rFonts w:ascii="Arial" w:hAnsi="Arial" w:cs="Arial"/>
          <w:color w:val="002060"/>
          <w:lang w:eastAsia="en-US"/>
        </w:rPr>
      </w:pPr>
    </w:p>
    <w:p w:rsidR="00003845" w:rsidRDefault="00003845" w:rsidP="003E08C7">
      <w:pPr>
        <w:rPr>
          <w:rFonts w:ascii="Arial" w:hAnsi="Arial" w:cs="Arial"/>
          <w:color w:val="002060"/>
          <w:lang w:eastAsia="en-US"/>
        </w:rPr>
      </w:pPr>
    </w:p>
    <w:p w:rsidR="003E08C7" w:rsidRDefault="003E08C7" w:rsidP="003E08C7">
      <w:pPr>
        <w:rPr>
          <w:rFonts w:ascii="Arial" w:hAnsi="Arial" w:cs="Arial"/>
          <w:color w:val="002060"/>
          <w:lang w:eastAsia="en-US"/>
        </w:rPr>
      </w:pPr>
      <w:bookmarkStart w:id="0" w:name="_GoBack"/>
      <w:bookmarkEnd w:id="0"/>
      <w:r>
        <w:rPr>
          <w:rFonts w:ascii="Arial" w:hAnsi="Arial" w:cs="Arial"/>
          <w:color w:val="002060"/>
          <w:lang w:eastAsia="en-US"/>
        </w:rPr>
        <w:t xml:space="preserve">Escala de viáticos establecida por el </w:t>
      </w:r>
      <w:r>
        <w:rPr>
          <w:rFonts w:ascii="Arial" w:hAnsi="Arial" w:cs="Arial"/>
          <w:b/>
          <w:bCs/>
          <w:color w:val="002060"/>
          <w:lang w:eastAsia="en-US"/>
        </w:rPr>
        <w:t>Decreto 0</w:t>
      </w:r>
      <w:r>
        <w:rPr>
          <w:rFonts w:ascii="Arial" w:hAnsi="Arial" w:cs="Arial"/>
          <w:b/>
          <w:bCs/>
          <w:color w:val="0F243E"/>
          <w:lang w:eastAsia="en-US"/>
        </w:rPr>
        <w:t>584/2018</w:t>
      </w:r>
      <w:r>
        <w:rPr>
          <w:rFonts w:ascii="Arial" w:hAnsi="Arial" w:cs="Arial"/>
          <w:color w:val="002060"/>
          <w:lang w:eastAsia="en-US"/>
        </w:rPr>
        <w:t>.</w:t>
      </w:r>
    </w:p>
    <w:p w:rsidR="003E08C7" w:rsidRDefault="003E08C7" w:rsidP="003E08C7">
      <w:pPr>
        <w:rPr>
          <w:rFonts w:ascii="Arial" w:hAnsi="Arial" w:cs="Arial"/>
          <w:color w:val="002060"/>
          <w:lang w:eastAsia="en-US"/>
        </w:rPr>
      </w:pPr>
    </w:p>
    <w:p w:rsidR="003E08C7" w:rsidRPr="00BC30AC" w:rsidRDefault="003E08C7" w:rsidP="003E08C7">
      <w:pPr>
        <w:rPr>
          <w:rFonts w:ascii="Arial" w:hAnsi="Arial" w:cs="Arial"/>
          <w:b/>
        </w:rPr>
      </w:pPr>
      <w:r w:rsidRPr="00BC30AC">
        <w:rPr>
          <w:rFonts w:ascii="Arial" w:hAnsi="Arial" w:cs="Arial"/>
        </w:rPr>
        <w:t xml:space="preserve">En caso de traslados para la realización de trabajos de campo a </w:t>
      </w:r>
      <w:r w:rsidRPr="00BC30AC">
        <w:rPr>
          <w:rFonts w:ascii="Arial" w:hAnsi="Arial" w:cs="Arial"/>
          <w:b/>
        </w:rPr>
        <w:t>distancias menores a los 100 km., el viático diario es de $656 a partir de septiembre de 2018.</w:t>
      </w:r>
    </w:p>
    <w:p w:rsidR="003E08C7" w:rsidRDefault="003E08C7" w:rsidP="003E08C7">
      <w:pPr>
        <w:rPr>
          <w:rFonts w:ascii="Arial" w:hAnsi="Arial" w:cs="Arial"/>
        </w:rPr>
      </w:pPr>
    </w:p>
    <w:p w:rsidR="003E08C7" w:rsidRDefault="003E08C7" w:rsidP="003E08C7"/>
    <w:p w:rsidR="003E08C7" w:rsidRDefault="003E08C7" w:rsidP="003E08C7">
      <w:pPr>
        <w:rPr>
          <w:rFonts w:ascii="Calibri" w:hAnsi="Calibri" w:cs="Calibri"/>
          <w:color w:val="1F497D"/>
          <w:sz w:val="22"/>
          <w:szCs w:val="22"/>
        </w:rPr>
      </w:pPr>
    </w:p>
    <w:p w:rsidR="003E08C7" w:rsidRDefault="003E08C7" w:rsidP="003E08C7">
      <w:pPr>
        <w:rPr>
          <w:rFonts w:ascii="Calibri" w:hAnsi="Calibri" w:cs="Calibri"/>
          <w:color w:val="1F497D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5"/>
        <w:gridCol w:w="919"/>
        <w:gridCol w:w="1015"/>
        <w:gridCol w:w="919"/>
        <w:gridCol w:w="16"/>
      </w:tblGrid>
      <w:tr w:rsidR="003E08C7" w:rsidTr="00BC30AC">
        <w:trPr>
          <w:trHeight w:val="1085"/>
          <w:jc w:val="center"/>
        </w:trPr>
        <w:tc>
          <w:tcPr>
            <w:tcW w:w="5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08C7" w:rsidRPr="00BC30AC" w:rsidRDefault="003E08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BC30AC">
              <w:rPr>
                <w:rFonts w:ascii="Arial" w:hAnsi="Arial" w:cs="Arial"/>
                <w:b/>
                <w:bCs/>
                <w:sz w:val="20"/>
                <w:szCs w:val="20"/>
              </w:rPr>
              <w:t>ZONA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08C7" w:rsidRPr="00BC30AC" w:rsidRDefault="003E08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BC30AC">
              <w:rPr>
                <w:rFonts w:ascii="Arial" w:hAnsi="Arial" w:cs="Arial"/>
                <w:b/>
                <w:bCs/>
                <w:sz w:val="20"/>
                <w:szCs w:val="20"/>
              </w:rPr>
              <w:t>01/07/18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08C7" w:rsidRPr="00BC30AC" w:rsidRDefault="003E08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BC30AC">
              <w:rPr>
                <w:rFonts w:ascii="Arial" w:hAnsi="Arial" w:cs="Arial"/>
                <w:b/>
                <w:bCs/>
                <w:sz w:val="20"/>
                <w:szCs w:val="20"/>
              </w:rPr>
              <w:t>01/08/18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08C7" w:rsidRPr="00BC30AC" w:rsidRDefault="003E08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BC30AC">
              <w:rPr>
                <w:rFonts w:ascii="Arial" w:hAnsi="Arial" w:cs="Arial"/>
                <w:b/>
                <w:bCs/>
                <w:sz w:val="20"/>
                <w:szCs w:val="20"/>
              </w:rPr>
              <w:t>01/09/18</w:t>
            </w:r>
          </w:p>
        </w:tc>
        <w:tc>
          <w:tcPr>
            <w:tcW w:w="16" w:type="dxa"/>
            <w:vAlign w:val="center"/>
            <w:hideMark/>
          </w:tcPr>
          <w:p w:rsidR="003E08C7" w:rsidRDefault="003E08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08C7" w:rsidTr="00BC30AC">
        <w:trPr>
          <w:trHeight w:val="803"/>
          <w:jc w:val="center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08C7" w:rsidRPr="00BC30AC" w:rsidRDefault="003E08C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_tradnl" w:eastAsia="es-ES"/>
              </w:rPr>
            </w:pPr>
            <w:r w:rsidRPr="00BC30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Noroeste </w:t>
            </w:r>
            <w:r w:rsidRPr="00BC30AC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BC30AC">
              <w:rPr>
                <w:rFonts w:ascii="Arial" w:hAnsi="Arial" w:cs="Arial"/>
                <w:sz w:val="20"/>
                <w:szCs w:val="20"/>
              </w:rPr>
              <w:t>Pcias</w:t>
            </w:r>
            <w:proofErr w:type="spellEnd"/>
            <w:r w:rsidRPr="00BC30AC">
              <w:rPr>
                <w:rFonts w:ascii="Arial" w:hAnsi="Arial" w:cs="Arial"/>
                <w:sz w:val="20"/>
                <w:szCs w:val="20"/>
              </w:rPr>
              <w:t xml:space="preserve"> de Jujuy, Salta, </w:t>
            </w:r>
            <w:proofErr w:type="spellStart"/>
            <w:r w:rsidRPr="00BC30AC">
              <w:rPr>
                <w:rFonts w:ascii="Arial" w:hAnsi="Arial" w:cs="Arial"/>
                <w:sz w:val="20"/>
                <w:szCs w:val="20"/>
              </w:rPr>
              <w:t>Tucuman</w:t>
            </w:r>
            <w:proofErr w:type="spellEnd"/>
            <w:r w:rsidRPr="00BC30AC">
              <w:rPr>
                <w:rFonts w:ascii="Arial" w:hAnsi="Arial" w:cs="Arial"/>
                <w:sz w:val="20"/>
                <w:szCs w:val="20"/>
              </w:rPr>
              <w:t>, Catamarca y La Rioja)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08C7" w:rsidRPr="00BC30AC" w:rsidRDefault="003E08C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_tradnl" w:eastAsia="es-ES"/>
              </w:rPr>
            </w:pPr>
            <w:r w:rsidRPr="00BC30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$ 1.680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08C7" w:rsidRPr="00BC30AC" w:rsidRDefault="003E08C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_tradnl" w:eastAsia="es-ES"/>
              </w:rPr>
            </w:pPr>
            <w:r w:rsidRPr="00BC30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$ 1.778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08C7" w:rsidRPr="00BC30AC" w:rsidRDefault="003E08C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_tradnl" w:eastAsia="es-ES"/>
              </w:rPr>
            </w:pPr>
            <w:r w:rsidRPr="00BC30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$ 1.876</w:t>
            </w:r>
          </w:p>
        </w:tc>
        <w:tc>
          <w:tcPr>
            <w:tcW w:w="16" w:type="dxa"/>
            <w:vAlign w:val="center"/>
            <w:hideMark/>
          </w:tcPr>
          <w:p w:rsidR="003E08C7" w:rsidRDefault="003E08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08C7" w:rsidTr="00BC30AC">
        <w:trPr>
          <w:trHeight w:val="276"/>
          <w:jc w:val="center"/>
        </w:trPr>
        <w:tc>
          <w:tcPr>
            <w:tcW w:w="57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08C7" w:rsidRPr="00BC30AC" w:rsidRDefault="003E08C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_tradnl" w:eastAsia="es-ES"/>
              </w:rPr>
            </w:pPr>
            <w:r w:rsidRPr="00BC30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Noreste</w:t>
            </w:r>
            <w:r w:rsidRPr="00BC30A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C30AC">
              <w:rPr>
                <w:rFonts w:ascii="Arial" w:hAnsi="Arial" w:cs="Arial"/>
                <w:sz w:val="20"/>
                <w:szCs w:val="20"/>
              </w:rPr>
              <w:t>Pcias</w:t>
            </w:r>
            <w:proofErr w:type="spellEnd"/>
            <w:r w:rsidRPr="00BC30AC">
              <w:rPr>
                <w:rFonts w:ascii="Arial" w:hAnsi="Arial" w:cs="Arial"/>
                <w:sz w:val="20"/>
                <w:szCs w:val="20"/>
              </w:rPr>
              <w:t xml:space="preserve"> de Misiones, Corrientes, Entre </w:t>
            </w:r>
            <w:proofErr w:type="spellStart"/>
            <w:r w:rsidRPr="00BC30AC">
              <w:rPr>
                <w:rFonts w:ascii="Arial" w:hAnsi="Arial" w:cs="Arial"/>
                <w:sz w:val="20"/>
                <w:szCs w:val="20"/>
              </w:rPr>
              <w:t>Rios</w:t>
            </w:r>
            <w:proofErr w:type="spellEnd"/>
            <w:r w:rsidRPr="00BC30AC">
              <w:rPr>
                <w:rFonts w:ascii="Arial" w:hAnsi="Arial" w:cs="Arial"/>
                <w:sz w:val="20"/>
                <w:szCs w:val="20"/>
              </w:rPr>
              <w:t>, Formosa y Chaco)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08C7" w:rsidRPr="00BC30AC" w:rsidRDefault="003E08C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_tradnl" w:eastAsia="es-ES"/>
              </w:rPr>
            </w:pPr>
            <w:r w:rsidRPr="00BC30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$ 1.175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08C7" w:rsidRPr="00BC30AC" w:rsidRDefault="003E08C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_tradnl" w:eastAsia="es-ES"/>
              </w:rPr>
            </w:pPr>
            <w:r w:rsidRPr="00BC30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$ 1.244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08C7" w:rsidRPr="00BC30AC" w:rsidRDefault="003E08C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_tradnl" w:eastAsia="es-ES"/>
              </w:rPr>
            </w:pPr>
            <w:r w:rsidRPr="00BC30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$ 1.312</w:t>
            </w:r>
          </w:p>
        </w:tc>
        <w:tc>
          <w:tcPr>
            <w:tcW w:w="16" w:type="dxa"/>
            <w:vAlign w:val="center"/>
            <w:hideMark/>
          </w:tcPr>
          <w:p w:rsidR="003E08C7" w:rsidRDefault="003E08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08C7" w:rsidTr="00BC30AC">
        <w:trPr>
          <w:trHeight w:val="276"/>
          <w:jc w:val="center"/>
        </w:trPr>
        <w:tc>
          <w:tcPr>
            <w:tcW w:w="5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8C7" w:rsidRPr="00BC30AC" w:rsidRDefault="003E08C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_tradnl" w:eastAsia="es-E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8C7" w:rsidRPr="00BC30AC" w:rsidRDefault="003E08C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_tradnl" w:eastAsia="es-ES"/>
              </w:rPr>
            </w:pPr>
          </w:p>
        </w:tc>
        <w:tc>
          <w:tcPr>
            <w:tcW w:w="10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8C7" w:rsidRPr="00BC30AC" w:rsidRDefault="003E08C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_tradnl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8C7" w:rsidRPr="00BC30AC" w:rsidRDefault="003E08C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_tradnl"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3E08C7" w:rsidRDefault="003E08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08C7" w:rsidTr="00BC30AC">
        <w:trPr>
          <w:trHeight w:val="276"/>
          <w:jc w:val="center"/>
        </w:trPr>
        <w:tc>
          <w:tcPr>
            <w:tcW w:w="57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08C7" w:rsidRPr="00BC30AC" w:rsidRDefault="003E08C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_tradnl" w:eastAsia="es-ES"/>
              </w:rPr>
            </w:pPr>
            <w:r w:rsidRPr="00BC30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Cuyo</w:t>
            </w:r>
            <w:r w:rsidRPr="00BC30A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C30AC">
              <w:rPr>
                <w:rFonts w:ascii="Arial" w:hAnsi="Arial" w:cs="Arial"/>
                <w:sz w:val="20"/>
                <w:szCs w:val="20"/>
              </w:rPr>
              <w:t>Pcias</w:t>
            </w:r>
            <w:proofErr w:type="spellEnd"/>
            <w:r w:rsidRPr="00BC30AC">
              <w:rPr>
                <w:rFonts w:ascii="Arial" w:hAnsi="Arial" w:cs="Arial"/>
                <w:sz w:val="20"/>
                <w:szCs w:val="20"/>
              </w:rPr>
              <w:t xml:space="preserve"> de San Juan, Mendoza y San Luis)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08C7" w:rsidRPr="00BC30AC" w:rsidRDefault="003E08C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_tradnl" w:eastAsia="es-ES"/>
              </w:rPr>
            </w:pPr>
            <w:r w:rsidRPr="00BC30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$ 1.680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08C7" w:rsidRPr="00BC30AC" w:rsidRDefault="003E08C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_tradnl" w:eastAsia="es-ES"/>
              </w:rPr>
            </w:pPr>
            <w:r w:rsidRPr="00BC30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$ 1.778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08C7" w:rsidRPr="00BC30AC" w:rsidRDefault="003E08C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_tradnl" w:eastAsia="es-ES"/>
              </w:rPr>
            </w:pPr>
            <w:r w:rsidRPr="00BC30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$ 1.876</w:t>
            </w:r>
          </w:p>
        </w:tc>
        <w:tc>
          <w:tcPr>
            <w:tcW w:w="16" w:type="dxa"/>
            <w:vAlign w:val="center"/>
            <w:hideMark/>
          </w:tcPr>
          <w:p w:rsidR="003E08C7" w:rsidRDefault="003E08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08C7" w:rsidTr="00BC30AC">
        <w:trPr>
          <w:trHeight w:val="276"/>
          <w:jc w:val="center"/>
        </w:trPr>
        <w:tc>
          <w:tcPr>
            <w:tcW w:w="5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8C7" w:rsidRPr="00BC30AC" w:rsidRDefault="003E08C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_tradnl" w:eastAsia="es-E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8C7" w:rsidRPr="00BC30AC" w:rsidRDefault="003E08C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_tradnl" w:eastAsia="es-ES"/>
              </w:rPr>
            </w:pPr>
          </w:p>
        </w:tc>
        <w:tc>
          <w:tcPr>
            <w:tcW w:w="10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8C7" w:rsidRPr="00BC30AC" w:rsidRDefault="003E08C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_tradnl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8C7" w:rsidRPr="00BC30AC" w:rsidRDefault="003E08C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_tradnl"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3E08C7" w:rsidRDefault="003E08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08C7" w:rsidTr="00BC30AC">
        <w:trPr>
          <w:trHeight w:val="276"/>
          <w:jc w:val="center"/>
        </w:trPr>
        <w:tc>
          <w:tcPr>
            <w:tcW w:w="57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08C7" w:rsidRPr="00BC30AC" w:rsidRDefault="003E08C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_tradnl" w:eastAsia="es-ES"/>
              </w:rPr>
            </w:pPr>
            <w:r w:rsidRPr="00BC30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Centro</w:t>
            </w:r>
            <w:r w:rsidRPr="00BC30A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C30AC">
              <w:rPr>
                <w:rFonts w:ascii="Arial" w:hAnsi="Arial" w:cs="Arial"/>
                <w:sz w:val="20"/>
                <w:szCs w:val="20"/>
              </w:rPr>
              <w:t>Pcias</w:t>
            </w:r>
            <w:proofErr w:type="spellEnd"/>
            <w:r w:rsidRPr="00BC30AC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BC30AC">
              <w:rPr>
                <w:rFonts w:ascii="Arial" w:hAnsi="Arial" w:cs="Arial"/>
                <w:sz w:val="20"/>
                <w:szCs w:val="20"/>
              </w:rPr>
              <w:t>Cordoba</w:t>
            </w:r>
            <w:proofErr w:type="spellEnd"/>
            <w:r w:rsidRPr="00BC30AC">
              <w:rPr>
                <w:rFonts w:ascii="Arial" w:hAnsi="Arial" w:cs="Arial"/>
                <w:sz w:val="20"/>
                <w:szCs w:val="20"/>
              </w:rPr>
              <w:t xml:space="preserve">, Santiago del Estero, Santa Fe y La Pampa)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08C7" w:rsidRPr="00BC30AC" w:rsidRDefault="003E08C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_tradnl" w:eastAsia="es-ES"/>
              </w:rPr>
            </w:pPr>
            <w:r w:rsidRPr="00BC30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$ 1.403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08C7" w:rsidRPr="00BC30AC" w:rsidRDefault="003E08C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_tradnl" w:eastAsia="es-ES"/>
              </w:rPr>
            </w:pPr>
            <w:r w:rsidRPr="00BC30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$ 1.485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08C7" w:rsidRPr="00BC30AC" w:rsidRDefault="003E08C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_tradnl" w:eastAsia="es-ES"/>
              </w:rPr>
            </w:pPr>
            <w:r w:rsidRPr="00BC30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$ 1.566</w:t>
            </w:r>
          </w:p>
        </w:tc>
        <w:tc>
          <w:tcPr>
            <w:tcW w:w="16" w:type="dxa"/>
            <w:vAlign w:val="center"/>
            <w:hideMark/>
          </w:tcPr>
          <w:p w:rsidR="003E08C7" w:rsidRDefault="003E08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08C7" w:rsidTr="00BC30AC">
        <w:trPr>
          <w:trHeight w:val="276"/>
          <w:jc w:val="center"/>
        </w:trPr>
        <w:tc>
          <w:tcPr>
            <w:tcW w:w="5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8C7" w:rsidRPr="00BC30AC" w:rsidRDefault="003E08C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_tradnl" w:eastAsia="es-E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8C7" w:rsidRPr="00BC30AC" w:rsidRDefault="003E08C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_tradnl" w:eastAsia="es-ES"/>
              </w:rPr>
            </w:pPr>
          </w:p>
        </w:tc>
        <w:tc>
          <w:tcPr>
            <w:tcW w:w="10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8C7" w:rsidRPr="00BC30AC" w:rsidRDefault="003E08C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_tradnl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8C7" w:rsidRPr="00BC30AC" w:rsidRDefault="003E08C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_tradnl"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3E08C7" w:rsidRDefault="003E08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08C7" w:rsidTr="00BC30AC">
        <w:trPr>
          <w:trHeight w:val="276"/>
          <w:jc w:val="center"/>
        </w:trPr>
        <w:tc>
          <w:tcPr>
            <w:tcW w:w="57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08C7" w:rsidRPr="00BC30AC" w:rsidRDefault="003E08C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_tradnl" w:eastAsia="es-ES"/>
              </w:rPr>
            </w:pPr>
            <w:r w:rsidRPr="00BC30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Sur </w:t>
            </w:r>
            <w:r w:rsidRPr="00BC30AC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BC30AC">
              <w:rPr>
                <w:rFonts w:ascii="Arial" w:hAnsi="Arial" w:cs="Arial"/>
                <w:sz w:val="20"/>
                <w:szCs w:val="20"/>
              </w:rPr>
              <w:t>Pcias</w:t>
            </w:r>
            <w:proofErr w:type="spellEnd"/>
            <w:r w:rsidRPr="00BC30AC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BC30AC">
              <w:rPr>
                <w:rFonts w:ascii="Arial" w:hAnsi="Arial" w:cs="Arial"/>
                <w:sz w:val="20"/>
                <w:szCs w:val="20"/>
              </w:rPr>
              <w:t>Neuquen</w:t>
            </w:r>
            <w:proofErr w:type="spellEnd"/>
            <w:r w:rsidRPr="00BC30AC">
              <w:rPr>
                <w:rFonts w:ascii="Arial" w:hAnsi="Arial" w:cs="Arial"/>
                <w:sz w:val="20"/>
                <w:szCs w:val="20"/>
              </w:rPr>
              <w:t>, Rio Negro, Chubut, Santa Cruz y Tierra del Fuego)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08C7" w:rsidRPr="00BC30AC" w:rsidRDefault="003E08C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_tradnl" w:eastAsia="es-ES"/>
              </w:rPr>
            </w:pPr>
            <w:r w:rsidRPr="00BC30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$ 2.058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08C7" w:rsidRPr="00BC30AC" w:rsidRDefault="003E08C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_tradnl" w:eastAsia="es-ES"/>
              </w:rPr>
            </w:pPr>
            <w:r w:rsidRPr="00BC30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$ 2.178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08C7" w:rsidRPr="00BC30AC" w:rsidRDefault="003E08C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_tradnl" w:eastAsia="es-ES"/>
              </w:rPr>
            </w:pPr>
            <w:r w:rsidRPr="00BC30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$ 2.298</w:t>
            </w:r>
          </w:p>
        </w:tc>
        <w:tc>
          <w:tcPr>
            <w:tcW w:w="16" w:type="dxa"/>
            <w:vAlign w:val="center"/>
            <w:hideMark/>
          </w:tcPr>
          <w:p w:rsidR="003E08C7" w:rsidRDefault="003E08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08C7" w:rsidTr="00BC30AC">
        <w:trPr>
          <w:trHeight w:val="276"/>
          <w:jc w:val="center"/>
        </w:trPr>
        <w:tc>
          <w:tcPr>
            <w:tcW w:w="5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8C7" w:rsidRPr="00BC30AC" w:rsidRDefault="003E08C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_tradnl" w:eastAsia="es-E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8C7" w:rsidRPr="00BC30AC" w:rsidRDefault="003E08C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_tradnl" w:eastAsia="es-ES"/>
              </w:rPr>
            </w:pPr>
          </w:p>
        </w:tc>
        <w:tc>
          <w:tcPr>
            <w:tcW w:w="10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8C7" w:rsidRPr="00BC30AC" w:rsidRDefault="003E08C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_tradnl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8C7" w:rsidRPr="00BC30AC" w:rsidRDefault="003E08C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_tradnl"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3E08C7" w:rsidRDefault="003E08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08C7" w:rsidTr="00BC30AC">
        <w:trPr>
          <w:trHeight w:val="276"/>
          <w:jc w:val="center"/>
        </w:trPr>
        <w:tc>
          <w:tcPr>
            <w:tcW w:w="57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08C7" w:rsidRPr="00BC30AC" w:rsidRDefault="003E08C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_tradnl" w:eastAsia="es-ES"/>
              </w:rPr>
            </w:pPr>
            <w:proofErr w:type="spellStart"/>
            <w:r w:rsidRPr="00BC30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Region</w:t>
            </w:r>
            <w:proofErr w:type="spellEnd"/>
            <w:r w:rsidRPr="00BC30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Metropolitana</w:t>
            </w:r>
            <w:r w:rsidRPr="00BC30A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C30AC">
              <w:rPr>
                <w:rFonts w:ascii="Arial" w:hAnsi="Arial" w:cs="Arial"/>
                <w:sz w:val="20"/>
                <w:szCs w:val="20"/>
              </w:rPr>
              <w:t>Pcias</w:t>
            </w:r>
            <w:proofErr w:type="spellEnd"/>
            <w:r w:rsidRPr="00BC30AC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BC30AC">
              <w:rPr>
                <w:rFonts w:ascii="Arial" w:hAnsi="Arial" w:cs="Arial"/>
                <w:sz w:val="20"/>
                <w:szCs w:val="20"/>
              </w:rPr>
              <w:t>Bs.As</w:t>
            </w:r>
            <w:proofErr w:type="spellEnd"/>
            <w:r w:rsidRPr="00BC30AC">
              <w:rPr>
                <w:rFonts w:ascii="Arial" w:hAnsi="Arial" w:cs="Arial"/>
                <w:sz w:val="20"/>
                <w:szCs w:val="20"/>
              </w:rPr>
              <w:t xml:space="preserve"> y Cuidad de </w:t>
            </w:r>
            <w:proofErr w:type="spellStart"/>
            <w:r w:rsidRPr="00BC30AC">
              <w:rPr>
                <w:rFonts w:ascii="Arial" w:hAnsi="Arial" w:cs="Arial"/>
                <w:sz w:val="20"/>
                <w:szCs w:val="20"/>
              </w:rPr>
              <w:t>Bs.As</w:t>
            </w:r>
            <w:proofErr w:type="spellEnd"/>
            <w:r w:rsidRPr="00BC30A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08C7" w:rsidRPr="00BC30AC" w:rsidRDefault="003E08C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_tradnl" w:eastAsia="es-ES"/>
              </w:rPr>
            </w:pPr>
            <w:r w:rsidRPr="00BC30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$ 1.175</w:t>
            </w:r>
          </w:p>
        </w:tc>
        <w:tc>
          <w:tcPr>
            <w:tcW w:w="108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08C7" w:rsidRPr="00BC30AC" w:rsidRDefault="003E08C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_tradnl" w:eastAsia="es-ES"/>
              </w:rPr>
            </w:pPr>
            <w:r w:rsidRPr="00BC30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$ 1.244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08C7" w:rsidRPr="00BC30AC" w:rsidRDefault="003E08C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_tradnl" w:eastAsia="es-ES"/>
              </w:rPr>
            </w:pPr>
            <w:r w:rsidRPr="00BC30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$ 1.312</w:t>
            </w:r>
          </w:p>
        </w:tc>
        <w:tc>
          <w:tcPr>
            <w:tcW w:w="16" w:type="dxa"/>
            <w:vAlign w:val="center"/>
            <w:hideMark/>
          </w:tcPr>
          <w:p w:rsidR="003E08C7" w:rsidRDefault="003E08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08C7" w:rsidTr="00BC30AC">
        <w:trPr>
          <w:jc w:val="center"/>
        </w:trPr>
        <w:tc>
          <w:tcPr>
            <w:tcW w:w="5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8C7" w:rsidRDefault="003E08C7">
            <w:pPr>
              <w:rPr>
                <w:rFonts w:ascii="Arial" w:hAnsi="Arial" w:cs="Arial"/>
                <w:b/>
                <w:bCs/>
                <w:i/>
                <w:iCs/>
                <w:lang w:val="es-ES_tradnl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  <w:hideMark/>
          </w:tcPr>
          <w:p w:rsidR="003E08C7" w:rsidRDefault="003E08C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vAlign w:val="center"/>
            <w:hideMark/>
          </w:tcPr>
          <w:p w:rsidR="003E08C7" w:rsidRDefault="003E08C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3E08C7" w:rsidRDefault="003E08C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08C7" w:rsidRDefault="003E08C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A3F67" w:rsidRDefault="002A3F67"/>
    <w:sectPr w:rsidR="002A3F67" w:rsidSect="00003845">
      <w:headerReference w:type="default" r:id="rId6"/>
      <w:pgSz w:w="11906" w:h="16838"/>
      <w:pgMar w:top="14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845" w:rsidRDefault="00003845" w:rsidP="00003845">
      <w:r>
        <w:separator/>
      </w:r>
    </w:p>
  </w:endnote>
  <w:endnote w:type="continuationSeparator" w:id="0">
    <w:p w:rsidR="00003845" w:rsidRDefault="00003845" w:rsidP="0000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845" w:rsidRDefault="00003845" w:rsidP="00003845">
      <w:r>
        <w:separator/>
      </w:r>
    </w:p>
  </w:footnote>
  <w:footnote w:type="continuationSeparator" w:id="0">
    <w:p w:rsidR="00003845" w:rsidRDefault="00003845" w:rsidP="00003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845" w:rsidRDefault="00003845">
    <w:pPr>
      <w:pStyle w:val="Encabezado"/>
    </w:pPr>
    <w:r>
      <w:rPr>
        <w:noProof/>
      </w:rPr>
      <w:drawing>
        <wp:inline distT="0" distB="0" distL="0" distR="0" wp14:anchorId="48358158" wp14:editId="47AFDD4B">
          <wp:extent cx="1647825" cy="742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C7"/>
    <w:rsid w:val="00003845"/>
    <w:rsid w:val="002A3F67"/>
    <w:rsid w:val="003E08C7"/>
    <w:rsid w:val="00BC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B7585"/>
  <w15:docId w15:val="{2B0E9D2A-EA2C-44D3-9E50-85B54D2F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8C7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0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0AC"/>
    <w:rPr>
      <w:rFonts w:ascii="Segoe UI" w:hAnsi="Segoe UI" w:cs="Segoe UI"/>
      <w:sz w:val="18"/>
      <w:szCs w:val="18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0038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3845"/>
    <w:rPr>
      <w:rFonts w:ascii="Times New Roman" w:hAnsi="Times New Roman" w:cs="Times New Roman"/>
      <w:sz w:val="24"/>
      <w:szCs w:val="24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0038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845"/>
    <w:rPr>
      <w:rFonts w:ascii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Sanchez</dc:creator>
  <cp:lastModifiedBy>Raquel Acuña</cp:lastModifiedBy>
  <cp:revision>3</cp:revision>
  <cp:lastPrinted>2019-01-09T17:53:00Z</cp:lastPrinted>
  <dcterms:created xsi:type="dcterms:W3CDTF">2018-11-02T13:08:00Z</dcterms:created>
  <dcterms:modified xsi:type="dcterms:W3CDTF">2019-01-09T17:53:00Z</dcterms:modified>
</cp:coreProperties>
</file>